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73" w:rsidRPr="005621FD" w:rsidRDefault="004F6173" w:rsidP="004F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FD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4F6173" w:rsidRPr="005621FD" w:rsidRDefault="004F6173" w:rsidP="004F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FD">
        <w:rPr>
          <w:rFonts w:ascii="Times New Roman" w:hAnsi="Times New Roman" w:cs="Times New Roman"/>
          <w:b/>
          <w:sz w:val="28"/>
          <w:szCs w:val="28"/>
        </w:rPr>
        <w:t>«Организация и управление строительн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5621FD">
        <w:rPr>
          <w:rFonts w:ascii="Times New Roman" w:hAnsi="Times New Roman" w:cs="Times New Roman"/>
          <w:b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5621F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73"/>
        <w:gridCol w:w="4798"/>
      </w:tblGrid>
      <w:tr w:rsidR="004F6173" w:rsidRPr="006A3E09" w:rsidTr="00CA29D0">
        <w:tc>
          <w:tcPr>
            <w:tcW w:w="4927" w:type="dxa"/>
          </w:tcPr>
          <w:p w:rsidR="004F6173" w:rsidRPr="005621FD" w:rsidRDefault="004F6173" w:rsidP="004F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27" w:type="dxa"/>
          </w:tcPr>
          <w:p w:rsidR="004F6173" w:rsidRPr="004F6173" w:rsidRDefault="004F6173" w:rsidP="00D9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4F617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F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73" w:rsidRPr="004F6173" w:rsidRDefault="004F6173" w:rsidP="00D9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6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173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4F6173" w:rsidRPr="004F6173" w:rsidRDefault="004F6173" w:rsidP="00D969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617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1-08 01 </w:t>
            </w:r>
            <w:proofErr w:type="spellStart"/>
            <w:r w:rsidRPr="004F61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4F61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4F6173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4F6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6173">
              <w:rPr>
                <w:sz w:val="24"/>
                <w:szCs w:val="24"/>
              </w:rPr>
              <w:t xml:space="preserve"> </w:t>
            </w:r>
          </w:p>
          <w:p w:rsidR="004F6173" w:rsidRPr="004F6173" w:rsidRDefault="004F6173" w:rsidP="00D9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73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4F6173" w:rsidRPr="004F6173" w:rsidRDefault="004F6173" w:rsidP="00D9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73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Менеджмент</w:t>
            </w:r>
          </w:p>
        </w:tc>
      </w:tr>
      <w:tr w:rsidR="004F6173" w:rsidRPr="006A3E09" w:rsidTr="00CA29D0">
        <w:tc>
          <w:tcPr>
            <w:tcW w:w="4927" w:type="dxa"/>
          </w:tcPr>
          <w:p w:rsidR="004F6173" w:rsidRPr="005621FD" w:rsidRDefault="004F6173" w:rsidP="004F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4927" w:type="dxa"/>
          </w:tcPr>
          <w:p w:rsidR="004F6173" w:rsidRPr="004F6173" w:rsidRDefault="004F6173" w:rsidP="004F617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73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поточной организации строительного производства. </w:t>
            </w:r>
            <w:r w:rsidRPr="004F6173">
              <w:rPr>
                <w:rStyle w:val="5"/>
                <w:rFonts w:eastAsiaTheme="minorHAnsi"/>
                <w:b w:val="0"/>
                <w:sz w:val="24"/>
                <w:szCs w:val="24"/>
              </w:rPr>
              <w:t>Организационно-технологическое моделирование строительного производства.</w:t>
            </w:r>
            <w:r w:rsidRPr="004F6173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 w:rsidRPr="004F6173">
              <w:rPr>
                <w:rFonts w:ascii="Times New Roman" w:hAnsi="Times New Roman" w:cs="Times New Roman"/>
                <w:sz w:val="24"/>
                <w:szCs w:val="24"/>
              </w:rPr>
              <w:t xml:space="preserve">Сетевое моделирование строительного производства. </w:t>
            </w:r>
            <w:r w:rsidRPr="004F617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Подготовка к строительству. </w:t>
            </w:r>
            <w:r w:rsidRPr="004F6173">
              <w:rPr>
                <w:rStyle w:val="5"/>
                <w:rFonts w:eastAsiaTheme="minorHAnsi"/>
                <w:b w:val="0"/>
                <w:sz w:val="24"/>
                <w:szCs w:val="24"/>
              </w:rPr>
              <w:t>Проектирование строительных генеральных планов.</w:t>
            </w:r>
            <w:r w:rsidRPr="004F6173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 w:rsidRPr="004F617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строительства. Оперативно-диспетчерское управление строительным производством. Организация системы управления качеством строительной продукции. Сдача законченных строительством объектов в эксплуатацию.</w:t>
            </w:r>
          </w:p>
        </w:tc>
      </w:tr>
      <w:tr w:rsidR="004F6173" w:rsidRPr="006A3E09" w:rsidTr="00CA29D0">
        <w:tc>
          <w:tcPr>
            <w:tcW w:w="4927" w:type="dxa"/>
          </w:tcPr>
          <w:p w:rsidR="004F6173" w:rsidRPr="005621FD" w:rsidRDefault="004F6173" w:rsidP="004F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4927" w:type="dxa"/>
          </w:tcPr>
          <w:p w:rsidR="004F6173" w:rsidRPr="00B35662" w:rsidRDefault="004F6173" w:rsidP="004F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Pr="00B3566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35662">
              <w:rPr>
                <w:rFonts w:ascii="Times New Roman" w:hAnsi="Times New Roman" w:cs="Times New Roman"/>
                <w:sz w:val="24"/>
                <w:szCs w:val="24"/>
              </w:rPr>
              <w:t xml:space="preserve">владеть знаниями </w:t>
            </w:r>
            <w:r w:rsidRPr="00B35662">
              <w:rPr>
                <w:rFonts w:ascii="Times New Roman" w:hAnsi="Times New Roman" w:cs="Times New Roman"/>
                <w:spacing w:val="-2"/>
              </w:rPr>
              <w:t>об экономике строительного производства, организации и методах его управления.</w:t>
            </w:r>
          </w:p>
        </w:tc>
      </w:tr>
      <w:tr w:rsidR="004F6173" w:rsidRPr="006A3E09" w:rsidTr="00CA29D0">
        <w:tc>
          <w:tcPr>
            <w:tcW w:w="4927" w:type="dxa"/>
          </w:tcPr>
          <w:p w:rsidR="004F6173" w:rsidRPr="005621FD" w:rsidRDefault="004F6173" w:rsidP="004F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4927" w:type="dxa"/>
          </w:tcPr>
          <w:p w:rsidR="004F6173" w:rsidRDefault="004F6173" w:rsidP="004F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строительного производства</w:t>
            </w:r>
          </w:p>
          <w:p w:rsidR="004F6173" w:rsidRPr="006A3E09" w:rsidRDefault="004F6173" w:rsidP="004F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строительного производства</w:t>
            </w:r>
          </w:p>
        </w:tc>
      </w:tr>
      <w:tr w:rsidR="004F6173" w:rsidRPr="006A3E09" w:rsidTr="00CA29D0">
        <w:tc>
          <w:tcPr>
            <w:tcW w:w="4927" w:type="dxa"/>
          </w:tcPr>
          <w:p w:rsidR="004F6173" w:rsidRPr="005621FD" w:rsidRDefault="004F6173" w:rsidP="004F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4927" w:type="dxa"/>
          </w:tcPr>
          <w:p w:rsidR="004F6173" w:rsidRPr="006A3E09" w:rsidRDefault="004F6173" w:rsidP="004F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4F6173" w:rsidRPr="006A3E09" w:rsidTr="00CA29D0">
        <w:tc>
          <w:tcPr>
            <w:tcW w:w="4927" w:type="dxa"/>
          </w:tcPr>
          <w:p w:rsidR="004F6173" w:rsidRPr="005621FD" w:rsidRDefault="004F6173" w:rsidP="004F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Семест</w:t>
            </w:r>
            <w:proofErr w:type="gramStart"/>
            <w:r w:rsidRPr="005621FD">
              <w:rPr>
                <w:rFonts w:ascii="Times New Roman" w:hAnsi="Times New Roman" w:cs="Times New Roman"/>
                <w:sz w:val="24"/>
              </w:rPr>
              <w:t>р(</w:t>
            </w:r>
            <w:proofErr w:type="spellStart"/>
            <w:proofErr w:type="gramEnd"/>
            <w:r w:rsidRPr="005621FD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621FD">
              <w:rPr>
                <w:rFonts w:ascii="Times New Roman" w:hAnsi="Times New Roman" w:cs="Times New Roman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4927" w:type="dxa"/>
          </w:tcPr>
          <w:p w:rsidR="004F6173" w:rsidRPr="006A3E09" w:rsidRDefault="004F6173" w:rsidP="004F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7-й семестр: </w:t>
            </w:r>
            <w:r w:rsidRPr="00B35662">
              <w:rPr>
                <w:rFonts w:ascii="Times New Roman" w:hAnsi="Times New Roman" w:cs="Times New Roman"/>
                <w:sz w:val="24"/>
                <w:szCs w:val="24"/>
              </w:rPr>
              <w:t>коллоквиум,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6173" w:rsidRDefault="004F6173" w:rsidP="004F6173">
      <w:pPr>
        <w:spacing w:after="0" w:line="240" w:lineRule="auto"/>
        <w:rPr>
          <w:noProof/>
          <w:lang w:eastAsia="ru-RU"/>
        </w:rPr>
      </w:pPr>
    </w:p>
    <w:p w:rsidR="00347F64" w:rsidRDefault="00347F64" w:rsidP="004F6173">
      <w:pPr>
        <w:spacing w:after="0" w:line="240" w:lineRule="auto"/>
      </w:pPr>
    </w:p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6173"/>
    <w:rsid w:val="00347F64"/>
    <w:rsid w:val="004F6173"/>
    <w:rsid w:val="00573EE3"/>
    <w:rsid w:val="00714270"/>
    <w:rsid w:val="00D9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7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7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4F6173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173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5">
    <w:name w:val="Основной текст (5) + Не полужирный"/>
    <w:basedOn w:val="a0"/>
    <w:rsid w:val="004F61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4F6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2022-10-20T12:10:00Z</dcterms:created>
  <dcterms:modified xsi:type="dcterms:W3CDTF">2022-10-21T10:39:00Z</dcterms:modified>
</cp:coreProperties>
</file>